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829" w:rsidRDefault="00D96B0B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D96B0B">
        <w:rPr>
          <w:rFonts w:ascii="Arial" w:hAnsi="Arial" w:cs="Arial"/>
          <w:b/>
          <w:sz w:val="32"/>
          <w:szCs w:val="32"/>
          <w:lang w:val="sk-SK"/>
        </w:rPr>
        <w:t>Kúpna zmluva – Príloha č. 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uchádzača: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EF1B5F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Vyhlasujem, že ako uchádzač vo verejnej súťaži pri zadávaní zákazky na predmet zákazky</w:t>
      </w:r>
      <w:r w:rsidRPr="00EF1B5F">
        <w:rPr>
          <w:rFonts w:ascii="Arial" w:hAnsi="Arial" w:cs="Arial"/>
          <w:b/>
          <w:lang w:val="sk-SK"/>
        </w:rPr>
        <w:t xml:space="preserve"> „</w:t>
      </w:r>
      <w:r w:rsidR="00EF1B5F" w:rsidRPr="00EF1B5F">
        <w:rPr>
          <w:rFonts w:ascii="Arial" w:hAnsi="Arial" w:cs="Arial"/>
          <w:b/>
          <w:lang w:val="sk-SK"/>
        </w:rPr>
        <w:t>Obstaranie rezacieho stroja</w:t>
      </w:r>
      <w:r w:rsidRPr="00EF1B5F">
        <w:rPr>
          <w:rFonts w:ascii="Arial" w:hAnsi="Arial" w:cs="Arial"/>
          <w:b/>
          <w:lang w:val="sk-SK"/>
        </w:rPr>
        <w:t>“</w:t>
      </w:r>
      <w:r w:rsidR="0004039C">
        <w:rPr>
          <w:rFonts w:ascii="Arial" w:hAnsi="Arial" w:cs="Arial"/>
          <w:lang w:val="sk-SK"/>
        </w:rPr>
        <w:t>, ktorú v Úradnom vestníku EÚ</w:t>
      </w:r>
      <w:r w:rsidRPr="004975B2">
        <w:rPr>
          <w:rFonts w:ascii="Arial" w:hAnsi="Arial" w:cs="Arial"/>
          <w:lang w:val="sk-SK"/>
        </w:rPr>
        <w:t xml:space="preserve"> č.</w:t>
      </w:r>
      <w:r w:rsidR="009F089D" w:rsidRPr="004975B2">
        <w:rPr>
          <w:rFonts w:ascii="Arial" w:hAnsi="Arial" w:cs="Arial"/>
          <w:lang w:val="sk-SK"/>
        </w:rPr>
        <w:t> </w:t>
      </w:r>
      <w:r w:rsidR="0004039C">
        <w:rPr>
          <w:rFonts w:ascii="Arial" w:hAnsi="Arial" w:cs="Arial"/>
          <w:lang w:val="sk-SK"/>
        </w:rPr>
        <w:t>2017/S 046-084054</w:t>
      </w:r>
      <w:r w:rsidRPr="004975B2">
        <w:rPr>
          <w:rFonts w:ascii="Arial" w:hAnsi="Arial" w:cs="Arial"/>
          <w:lang w:val="sk-SK"/>
        </w:rPr>
        <w:t xml:space="preserve"> zo </w:t>
      </w:r>
      <w:r w:rsidRPr="0004039C">
        <w:rPr>
          <w:rFonts w:ascii="Arial" w:hAnsi="Arial" w:cs="Arial"/>
          <w:lang w:val="sk-SK"/>
        </w:rPr>
        <w:t xml:space="preserve">dňa </w:t>
      </w:r>
      <w:r w:rsidR="0004039C" w:rsidRPr="0004039C">
        <w:rPr>
          <w:rFonts w:ascii="Arial" w:hAnsi="Arial" w:cs="Arial"/>
          <w:lang w:val="sk-SK"/>
        </w:rPr>
        <w:t xml:space="preserve">07. 03. </w:t>
      </w:r>
      <w:r w:rsidRPr="0004039C">
        <w:rPr>
          <w:rFonts w:ascii="Arial" w:hAnsi="Arial" w:cs="Arial"/>
          <w:lang w:val="sk-SK"/>
        </w:rPr>
        <w:t>201</w:t>
      </w:r>
      <w:r w:rsidR="00EC1FB8" w:rsidRPr="0004039C">
        <w:rPr>
          <w:rFonts w:ascii="Arial" w:hAnsi="Arial" w:cs="Arial"/>
          <w:lang w:val="sk-SK"/>
        </w:rPr>
        <w:t>7</w:t>
      </w:r>
      <w:r w:rsidRPr="0004039C">
        <w:rPr>
          <w:rFonts w:ascii="Arial" w:hAnsi="Arial" w:cs="Arial"/>
          <w:lang w:val="sk-SK"/>
        </w:rPr>
        <w:t xml:space="preserve"> zverejnila</w:t>
      </w:r>
      <w:r w:rsidRPr="004975B2">
        <w:rPr>
          <w:rFonts w:ascii="Arial" w:hAnsi="Arial" w:cs="Arial"/>
          <w:lang w:val="sk-SK"/>
        </w:rPr>
        <w:t xml:space="preserve"> </w:t>
      </w:r>
      <w:r w:rsidR="00805713" w:rsidRPr="004975B2">
        <w:rPr>
          <w:rFonts w:ascii="Arial" w:hAnsi="Arial" w:cs="Arial"/>
          <w:lang w:val="sk-SK"/>
        </w:rPr>
        <w:t xml:space="preserve">spoločnosť </w:t>
      </w:r>
      <w:proofErr w:type="spellStart"/>
      <w:r w:rsidR="00EF1B5F" w:rsidRPr="00EF1B5F">
        <w:rPr>
          <w:rFonts w:ascii="Arial" w:hAnsi="Arial" w:cs="Arial"/>
          <w:b/>
          <w:lang w:val="sk-SK"/>
        </w:rPr>
        <w:t>P</w:t>
      </w:r>
      <w:bookmarkStart w:id="0" w:name="_GoBack"/>
      <w:bookmarkEnd w:id="0"/>
      <w:r w:rsidR="00EF1B5F" w:rsidRPr="00EF1B5F">
        <w:rPr>
          <w:rFonts w:ascii="Arial" w:hAnsi="Arial" w:cs="Arial"/>
          <w:b/>
          <w:lang w:val="sk-SK"/>
        </w:rPr>
        <w:t>ejax</w:t>
      </w:r>
      <w:proofErr w:type="spellEnd"/>
      <w:r w:rsidR="00EF1B5F" w:rsidRPr="00EF1B5F">
        <w:rPr>
          <w:rFonts w:ascii="Arial" w:hAnsi="Arial" w:cs="Arial"/>
          <w:b/>
          <w:lang w:val="sk-SK"/>
        </w:rPr>
        <w:t xml:space="preserve"> SK s. r. o., Veľké Stankovce 795, 913 11  Trenčianske Stankovce</w:t>
      </w:r>
      <w:r w:rsidR="00EF1B5F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ako verejný obstarávateľ</w:t>
      </w:r>
      <w:r w:rsidR="00AE2001">
        <w:rPr>
          <w:rFonts w:ascii="Arial" w:hAnsi="Arial" w:cs="Arial"/>
          <w:lang w:val="sk-SK"/>
        </w:rPr>
        <w:t xml:space="preserve"> (</w:t>
      </w:r>
      <w:r w:rsidR="00AE2001" w:rsidRPr="004975B2">
        <w:rPr>
          <w:rFonts w:ascii="Arial" w:hAnsi="Arial" w:cs="Arial"/>
          <w:lang w:val="sk-SK"/>
        </w:rPr>
        <w:t>ďalej aj ako „</w:t>
      </w:r>
      <w:r w:rsidR="00AE2001">
        <w:rPr>
          <w:rFonts w:ascii="Arial" w:hAnsi="Arial" w:cs="Arial"/>
          <w:lang w:val="sk-SK"/>
        </w:rPr>
        <w:t>Kupujúc</w:t>
      </w:r>
      <w:r w:rsidR="00AE2001" w:rsidRPr="004975B2">
        <w:rPr>
          <w:rFonts w:ascii="Arial" w:hAnsi="Arial" w:cs="Arial"/>
          <w:lang w:val="sk-SK"/>
        </w:rPr>
        <w:t>i“</w:t>
      </w:r>
      <w:r w:rsidR="00AE2001">
        <w:rPr>
          <w:rFonts w:ascii="Arial" w:hAnsi="Arial" w:cs="Arial"/>
          <w:lang w:val="sk-SK"/>
        </w:rPr>
        <w:t>)</w:t>
      </w:r>
      <w:r w:rsidRPr="004975B2">
        <w:rPr>
          <w:rFonts w:ascii="Arial" w:hAnsi="Arial" w:cs="Arial"/>
          <w:lang w:val="sk-SK"/>
        </w:rPr>
        <w:t>: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plnom rozsahu a bez obmedzenia súhlasím s podmienkami určenými verejným obstarávateľom v tejto súťaži vrátane zmluvných podmienok a nižšie uvedených podmienok využitia subdodávateľov</w:t>
      </w:r>
      <w:r w:rsidR="00AE2001">
        <w:rPr>
          <w:rFonts w:ascii="Arial" w:hAnsi="Arial" w:cs="Arial"/>
          <w:lang w:val="sk-SK"/>
        </w:rPr>
        <w:t>;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 v ponuke sú pravdivé a úplné.</w:t>
      </w:r>
    </w:p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04039C" w:rsidRDefault="0004039C" w:rsidP="001F1829">
      <w:pPr>
        <w:spacing w:line="360" w:lineRule="auto"/>
        <w:ind w:right="64"/>
        <w:rPr>
          <w:rFonts w:ascii="Arial" w:hAnsi="Arial" w:cs="Arial"/>
          <w:b/>
          <w:lang w:val="sk-SK"/>
        </w:rPr>
      </w:pPr>
    </w:p>
    <w:p w:rsidR="001F1829" w:rsidRDefault="001F1829" w:rsidP="001F1829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podľa § 41 zákona č. 343/2015 </w:t>
      </w:r>
      <w:proofErr w:type="spellStart"/>
      <w:r w:rsidRPr="004975B2">
        <w:rPr>
          <w:rFonts w:ascii="Arial" w:hAnsi="Arial" w:cs="Arial"/>
          <w:b/>
          <w:lang w:val="sk-SK"/>
        </w:rPr>
        <w:t>Z.z</w:t>
      </w:r>
      <w:proofErr w:type="spellEnd"/>
      <w:r w:rsidRPr="004975B2">
        <w:rPr>
          <w:rFonts w:ascii="Arial" w:hAnsi="Arial" w:cs="Arial"/>
          <w:b/>
          <w:lang w:val="sk-SK"/>
        </w:rPr>
        <w:t>.</w:t>
      </w:r>
    </w:p>
    <w:p w:rsidR="0004039C" w:rsidRPr="004975B2" w:rsidRDefault="0004039C" w:rsidP="001F1829">
      <w:pPr>
        <w:spacing w:line="360" w:lineRule="auto"/>
        <w:ind w:right="64"/>
        <w:rPr>
          <w:rFonts w:ascii="Arial" w:hAnsi="Arial" w:cs="Arial"/>
          <w:b/>
          <w:lang w:val="sk-SK"/>
        </w:rPr>
      </w:pPr>
    </w:p>
    <w:p w:rsidR="00E038FF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99632E" w:rsidRPr="004975B2">
        <w:rPr>
          <w:rFonts w:ascii="Arial" w:hAnsi="Arial" w:cs="Arial"/>
          <w:lang w:val="sk-SK"/>
        </w:rPr>
        <w:t>v súlade s</w:t>
      </w:r>
      <w:r w:rsidR="00E038FF" w:rsidRPr="004975B2">
        <w:rPr>
          <w:rFonts w:ascii="Arial" w:hAnsi="Arial" w:cs="Arial"/>
          <w:lang w:val="sk-SK"/>
        </w:rPr>
        <w:t xml:space="preserve"> § 11 zákona</w:t>
      </w:r>
      <w:r w:rsidR="0099632E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o verejnom obstarávaní 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E038FF" w:rsidRPr="004975B2">
        <w:rPr>
          <w:rFonts w:ascii="Arial" w:hAnsi="Arial" w:cs="Arial"/>
          <w:lang w:val="sk-SK"/>
        </w:rPr>
        <w:t>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:rsid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E60B45">
        <w:rPr>
          <w:rFonts w:ascii="Arial" w:hAnsi="Arial" w:cs="Arial"/>
          <w:lang w:val="sk-SK"/>
        </w:rPr>
        <w:t xml:space="preserve">, </w:t>
      </w:r>
      <w:r w:rsidR="00192ACC">
        <w:rPr>
          <w:rFonts w:ascii="Arial" w:hAnsi="Arial" w:cs="Arial"/>
          <w:lang w:val="sk-SK"/>
        </w:rPr>
        <w:t>je povinný</w:t>
      </w:r>
      <w:r w:rsidR="00192ACC" w:rsidRPr="004975B2">
        <w:rPr>
          <w:rFonts w:ascii="Arial" w:hAnsi="Arial" w:cs="Arial"/>
          <w:lang w:val="sk-SK"/>
        </w:rPr>
        <w:t xml:space="preserve"> </w:t>
      </w:r>
      <w:r w:rsidR="00E60B45" w:rsidRPr="00E60B45">
        <w:rPr>
          <w:rFonts w:ascii="Arial" w:hAnsi="Arial" w:cs="Arial"/>
          <w:lang w:val="sk-SK"/>
        </w:rPr>
        <w:t>v súlade s § 11 zákona o verejnom obstarávaní byť zapísaný v registri partnerov verejného sektora.</w:t>
      </w:r>
    </w:p>
    <w:p w:rsidR="001F1829" w:rsidRP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t>Subdodávateľ môže začať plniť časť predmetu zmluvy iba po pí</w:t>
      </w:r>
      <w:r w:rsidR="00E60B45">
        <w:rPr>
          <w:rFonts w:ascii="Arial" w:hAnsi="Arial" w:cs="Arial"/>
          <w:lang w:val="sk-SK"/>
        </w:rPr>
        <w:t>somnom odsúhlasení Kupujúcim. V </w:t>
      </w:r>
      <w:r w:rsidRPr="00E60B45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uchádzača: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:rsidR="001F1829" w:rsidRPr="004975B2" w:rsidRDefault="001F1829" w:rsidP="001F1829">
      <w:pPr>
        <w:rPr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302" w:rsidRDefault="00F74191">
      <w:r>
        <w:separator/>
      </w:r>
    </w:p>
  </w:endnote>
  <w:endnote w:type="continuationSeparator" w:id="0">
    <w:p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B4B" w:rsidRPr="00BD72B4" w:rsidRDefault="0004039C" w:rsidP="00BD72B4">
    <w:pPr>
      <w:pStyle w:val="Pta"/>
    </w:pPr>
  </w:p>
  <w:p w:rsidR="00DF6B4B" w:rsidRPr="00BD72B4" w:rsidRDefault="00D96B0B" w:rsidP="00BD72B4">
    <w:pPr>
      <w:pStyle w:val="Pta"/>
    </w:pPr>
    <w:proofErr w:type="spellStart"/>
    <w:r w:rsidRPr="00D96B0B">
      <w:rPr>
        <w:i/>
        <w:sz w:val="18"/>
      </w:rPr>
      <w:t>Kúpna</w:t>
    </w:r>
    <w:proofErr w:type="spellEnd"/>
    <w:r w:rsidRPr="00D96B0B">
      <w:rPr>
        <w:i/>
        <w:sz w:val="18"/>
      </w:rPr>
      <w:t xml:space="preserve"> </w:t>
    </w:r>
    <w:proofErr w:type="spellStart"/>
    <w:r w:rsidRPr="00D96B0B">
      <w:rPr>
        <w:i/>
        <w:sz w:val="18"/>
      </w:rPr>
      <w:t>zmluva</w:t>
    </w:r>
    <w:proofErr w:type="spellEnd"/>
    <w:r w:rsidRPr="00D96B0B">
      <w:rPr>
        <w:i/>
        <w:sz w:val="18"/>
      </w:rPr>
      <w:t xml:space="preserve"> – </w:t>
    </w:r>
    <w:proofErr w:type="spellStart"/>
    <w:r w:rsidRPr="00D96B0B">
      <w:rPr>
        <w:i/>
        <w:sz w:val="18"/>
      </w:rPr>
      <w:t>Príloha</w:t>
    </w:r>
    <w:proofErr w:type="spellEnd"/>
    <w:r w:rsidRPr="00D96B0B">
      <w:rPr>
        <w:i/>
        <w:sz w:val="18"/>
      </w:rPr>
      <w:t xml:space="preserve"> č. 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04039C">
      <w:rPr>
        <w:noProof/>
      </w:rPr>
      <w:t>2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302" w:rsidRDefault="00F74191">
      <w:r>
        <w:separator/>
      </w:r>
    </w:p>
  </w:footnote>
  <w:footnote w:type="continuationSeparator" w:id="0">
    <w:p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29"/>
    <w:rsid w:val="0004039C"/>
    <w:rsid w:val="000D61BC"/>
    <w:rsid w:val="00150487"/>
    <w:rsid w:val="00192ACC"/>
    <w:rsid w:val="001C2842"/>
    <w:rsid w:val="001F1829"/>
    <w:rsid w:val="00434061"/>
    <w:rsid w:val="00454E82"/>
    <w:rsid w:val="004975B2"/>
    <w:rsid w:val="00805713"/>
    <w:rsid w:val="00851271"/>
    <w:rsid w:val="0099632E"/>
    <w:rsid w:val="009F089D"/>
    <w:rsid w:val="00AE2001"/>
    <w:rsid w:val="00B86BC6"/>
    <w:rsid w:val="00BD4302"/>
    <w:rsid w:val="00D30C1A"/>
    <w:rsid w:val="00D96B0B"/>
    <w:rsid w:val="00DE3615"/>
    <w:rsid w:val="00DF1C8E"/>
    <w:rsid w:val="00E038FF"/>
    <w:rsid w:val="00E52ECC"/>
    <w:rsid w:val="00E60B45"/>
    <w:rsid w:val="00E62839"/>
    <w:rsid w:val="00EC1FB8"/>
    <w:rsid w:val="00EF1B5F"/>
    <w:rsid w:val="00F7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Ing. Silvia Harcsová</cp:lastModifiedBy>
  <cp:revision>16</cp:revision>
  <cp:lastPrinted>2017-02-09T15:18:00Z</cp:lastPrinted>
  <dcterms:created xsi:type="dcterms:W3CDTF">2017-02-09T13:07:00Z</dcterms:created>
  <dcterms:modified xsi:type="dcterms:W3CDTF">2017-03-07T08:39:00Z</dcterms:modified>
</cp:coreProperties>
</file>